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F3E4" w14:textId="77777777" w:rsidR="00244B3F" w:rsidRPr="003B43B3" w:rsidRDefault="00244B3F" w:rsidP="00244B3F">
      <w:pPr>
        <w:jc w:val="center"/>
        <w:rPr>
          <w:b/>
          <w:u w:val="single"/>
        </w:rPr>
      </w:pPr>
      <w:r w:rsidRPr="003B43B3">
        <w:rPr>
          <w:b/>
          <w:u w:val="single"/>
        </w:rPr>
        <w:t>Sešity a pomůcky pro 6. ročník</w:t>
      </w:r>
      <w:r w:rsidR="000F2B32">
        <w:rPr>
          <w:b/>
          <w:u w:val="single"/>
        </w:rPr>
        <w:t xml:space="preserve">  </w:t>
      </w:r>
    </w:p>
    <w:p w14:paraId="3E1E5DE0" w14:textId="77777777" w:rsidR="00244B3F" w:rsidRPr="003B43B3" w:rsidRDefault="00244B3F" w:rsidP="00244B3F">
      <w:pPr>
        <w:pStyle w:val="Nadpis3"/>
        <w:rPr>
          <w:color w:val="auto"/>
          <w:szCs w:val="24"/>
        </w:rPr>
      </w:pPr>
    </w:p>
    <w:p w14:paraId="2E04315E" w14:textId="77777777" w:rsidR="008677E8" w:rsidRPr="003B43B3" w:rsidRDefault="008677E8" w:rsidP="008677E8">
      <w:pPr>
        <w:pStyle w:val="Nadpis3"/>
        <w:spacing w:line="276" w:lineRule="auto"/>
        <w:rPr>
          <w:color w:val="auto"/>
          <w:szCs w:val="24"/>
        </w:rPr>
      </w:pPr>
      <w:r w:rsidRPr="003B43B3">
        <w:rPr>
          <w:color w:val="auto"/>
          <w:szCs w:val="24"/>
        </w:rPr>
        <w:t>anglický jazyk</w:t>
      </w:r>
    </w:p>
    <w:p w14:paraId="71E6B890" w14:textId="179048E0" w:rsidR="008677E8" w:rsidRPr="003B43B3" w:rsidRDefault="00A90DC7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>
        <w:t>3</w:t>
      </w:r>
      <w:r w:rsidR="008677E8" w:rsidRPr="003B43B3">
        <w:t>x sešit 544</w:t>
      </w:r>
    </w:p>
    <w:p w14:paraId="250E510C" w14:textId="77777777" w:rsidR="00244B3F" w:rsidRPr="003B43B3" w:rsidRDefault="003B43B3" w:rsidP="000F2B32">
      <w:pPr>
        <w:pStyle w:val="Nadpis3"/>
        <w:spacing w:line="276" w:lineRule="auto"/>
        <w:rPr>
          <w:color w:val="auto"/>
          <w:szCs w:val="24"/>
        </w:rPr>
      </w:pPr>
      <w:r w:rsidRPr="003B43B3">
        <w:rPr>
          <w:color w:val="auto"/>
          <w:szCs w:val="24"/>
        </w:rPr>
        <w:t>č</w:t>
      </w:r>
      <w:r w:rsidR="00244B3F" w:rsidRPr="003B43B3">
        <w:rPr>
          <w:color w:val="auto"/>
          <w:szCs w:val="24"/>
        </w:rPr>
        <w:t>eský jazyk</w:t>
      </w:r>
    </w:p>
    <w:p w14:paraId="3147F873" w14:textId="15DE005F" w:rsidR="00244B3F" w:rsidRPr="003B43B3" w:rsidRDefault="00A90DC7" w:rsidP="000F2B32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>
        <w:t>3</w:t>
      </w:r>
      <w:r w:rsidR="00244B3F" w:rsidRPr="003B43B3">
        <w:t>x sešit 524</w:t>
      </w:r>
    </w:p>
    <w:p w14:paraId="31132B5F" w14:textId="77777777" w:rsidR="00244B3F" w:rsidRPr="003B43B3" w:rsidRDefault="00244B3F" w:rsidP="000F2B32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>2x sešit 544</w:t>
      </w:r>
    </w:p>
    <w:p w14:paraId="39329B36" w14:textId="77777777" w:rsidR="008677E8" w:rsidRPr="003B43B3" w:rsidRDefault="008677E8" w:rsidP="008677E8">
      <w:pPr>
        <w:pStyle w:val="Nadpis3"/>
        <w:spacing w:line="276" w:lineRule="auto"/>
        <w:rPr>
          <w:color w:val="auto"/>
          <w:szCs w:val="24"/>
        </w:rPr>
      </w:pPr>
      <w:r w:rsidRPr="003B43B3">
        <w:rPr>
          <w:color w:val="auto"/>
          <w:szCs w:val="24"/>
        </w:rPr>
        <w:t>dějepis</w:t>
      </w:r>
    </w:p>
    <w:p w14:paraId="6579299A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1068" w:hanging="708"/>
      </w:pPr>
      <w:r w:rsidRPr="003B43B3">
        <w:t>1x sešit 464</w:t>
      </w:r>
    </w:p>
    <w:p w14:paraId="743DE19E" w14:textId="77777777" w:rsidR="008677E8" w:rsidRPr="003B43B3" w:rsidRDefault="008677E8" w:rsidP="008677E8">
      <w:pPr>
        <w:pStyle w:val="Nadpis3"/>
        <w:spacing w:line="276" w:lineRule="auto"/>
        <w:rPr>
          <w:color w:val="auto"/>
          <w:szCs w:val="24"/>
        </w:rPr>
      </w:pPr>
      <w:r w:rsidRPr="003B43B3">
        <w:rPr>
          <w:color w:val="auto"/>
          <w:szCs w:val="24"/>
        </w:rPr>
        <w:t>fyzika</w:t>
      </w:r>
    </w:p>
    <w:p w14:paraId="05056117" w14:textId="63553A15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 xml:space="preserve">1x sešit </w:t>
      </w:r>
      <w:r w:rsidR="00A90DC7">
        <w:t>440</w:t>
      </w:r>
    </w:p>
    <w:p w14:paraId="1CC069AD" w14:textId="77777777" w:rsidR="008677E8" w:rsidRPr="003B43B3" w:rsidRDefault="008677E8" w:rsidP="008677E8">
      <w:pPr>
        <w:pStyle w:val="Nadpis6"/>
        <w:spacing w:line="276" w:lineRule="auto"/>
        <w:rPr>
          <w:bCs/>
          <w:sz w:val="24"/>
          <w:szCs w:val="24"/>
        </w:rPr>
      </w:pPr>
      <w:r w:rsidRPr="003B43B3">
        <w:rPr>
          <w:bCs/>
          <w:sz w:val="24"/>
          <w:szCs w:val="24"/>
        </w:rPr>
        <w:t>hudební výchova</w:t>
      </w:r>
    </w:p>
    <w:p w14:paraId="1CA2D6DC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  <w:rPr>
          <w:b/>
          <w:bCs/>
        </w:rPr>
      </w:pPr>
      <w:r w:rsidRPr="003B43B3">
        <w:t>1x sešit 524</w:t>
      </w:r>
    </w:p>
    <w:p w14:paraId="2E197490" w14:textId="77777777" w:rsidR="008677E8" w:rsidRPr="003B43B3" w:rsidRDefault="008677E8" w:rsidP="008677E8">
      <w:pPr>
        <w:pStyle w:val="Nadpis3"/>
        <w:spacing w:line="276" w:lineRule="auto"/>
        <w:rPr>
          <w:color w:val="auto"/>
          <w:szCs w:val="24"/>
        </w:rPr>
      </w:pPr>
      <w:r w:rsidRPr="003B43B3">
        <w:rPr>
          <w:color w:val="auto"/>
          <w:szCs w:val="24"/>
        </w:rPr>
        <w:t>matematika</w:t>
      </w:r>
    </w:p>
    <w:p w14:paraId="21998C76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>1x sešit 440</w:t>
      </w:r>
    </w:p>
    <w:p w14:paraId="1AAE3DAC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>1x sešit 420</w:t>
      </w:r>
    </w:p>
    <w:p w14:paraId="2980A8CE" w14:textId="04CBFD7D" w:rsidR="008677E8" w:rsidRPr="003B43B3" w:rsidRDefault="00A90DC7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>
        <w:t>1</w:t>
      </w:r>
      <w:r w:rsidR="008677E8" w:rsidRPr="003B43B3">
        <w:t>x sešit 520</w:t>
      </w:r>
    </w:p>
    <w:p w14:paraId="47D8BEF4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>2x trojúhelník (1x s ryskou)</w:t>
      </w:r>
    </w:p>
    <w:p w14:paraId="6122617E" w14:textId="1EFAE5E0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>1x kružítko</w:t>
      </w:r>
      <w:r w:rsidR="00A90DC7">
        <w:t xml:space="preserve"> kovové</w:t>
      </w:r>
    </w:p>
    <w:p w14:paraId="7F030A38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>1x úhloměr</w:t>
      </w:r>
    </w:p>
    <w:p w14:paraId="32ABF251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>2x tužka č. 2</w:t>
      </w:r>
    </w:p>
    <w:p w14:paraId="097BDD87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>2x tužka č. 3</w:t>
      </w:r>
    </w:p>
    <w:p w14:paraId="6FEE3E2F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>10 ks milimetrových papírů A</w:t>
      </w:r>
      <w:r w:rsidRPr="00A90DC7">
        <w:t>4</w:t>
      </w:r>
    </w:p>
    <w:p w14:paraId="21D48F7B" w14:textId="77777777" w:rsidR="002C4FB6" w:rsidRPr="003B43B3" w:rsidRDefault="002C4FB6" w:rsidP="002C4FB6">
      <w:pPr>
        <w:spacing w:line="276" w:lineRule="auto"/>
      </w:pPr>
      <w:r w:rsidRPr="003B43B3">
        <w:rPr>
          <w:b/>
        </w:rPr>
        <w:t>německý jazyk</w:t>
      </w:r>
    </w:p>
    <w:p w14:paraId="729125A4" w14:textId="77777777" w:rsidR="002C4FB6" w:rsidRPr="003B43B3" w:rsidRDefault="002C4FB6" w:rsidP="008677E8">
      <w:pPr>
        <w:pStyle w:val="Odstavecseseznamem"/>
        <w:numPr>
          <w:ilvl w:val="0"/>
          <w:numId w:val="2"/>
        </w:numPr>
        <w:spacing w:line="276" w:lineRule="auto"/>
      </w:pPr>
      <w:r w:rsidRPr="003B43B3">
        <w:t>3 x sešit 544</w:t>
      </w:r>
    </w:p>
    <w:p w14:paraId="455DFB1D" w14:textId="77777777" w:rsidR="008677E8" w:rsidRDefault="008677E8" w:rsidP="008677E8">
      <w:pPr>
        <w:pStyle w:val="Nadpis3"/>
        <w:spacing w:line="276" w:lineRule="auto"/>
        <w:rPr>
          <w:color w:val="auto"/>
          <w:szCs w:val="24"/>
        </w:rPr>
      </w:pPr>
      <w:r>
        <w:rPr>
          <w:color w:val="auto"/>
          <w:szCs w:val="24"/>
        </w:rPr>
        <w:t>pracovní činnosti</w:t>
      </w:r>
    </w:p>
    <w:p w14:paraId="41776F29" w14:textId="3AAACE5F" w:rsidR="008677E8" w:rsidRPr="008677E8" w:rsidRDefault="008677E8" w:rsidP="008677E8">
      <w:pPr>
        <w:pStyle w:val="Nadpis3"/>
        <w:numPr>
          <w:ilvl w:val="0"/>
          <w:numId w:val="2"/>
        </w:numPr>
        <w:spacing w:line="276" w:lineRule="auto"/>
        <w:rPr>
          <w:b w:val="0"/>
          <w:bCs/>
          <w:color w:val="auto"/>
          <w:szCs w:val="24"/>
        </w:rPr>
      </w:pPr>
      <w:r w:rsidRPr="008677E8">
        <w:rPr>
          <w:b w:val="0"/>
          <w:bCs/>
          <w:color w:val="auto"/>
          <w:szCs w:val="24"/>
        </w:rPr>
        <w:t xml:space="preserve">1x sešit </w:t>
      </w:r>
      <w:r w:rsidR="00A90DC7">
        <w:rPr>
          <w:b w:val="0"/>
          <w:bCs/>
          <w:color w:val="auto"/>
          <w:szCs w:val="24"/>
        </w:rPr>
        <w:t>444</w:t>
      </w:r>
    </w:p>
    <w:p w14:paraId="1DF059C1" w14:textId="77777777" w:rsidR="008677E8" w:rsidRPr="003B43B3" w:rsidRDefault="008677E8" w:rsidP="008677E8">
      <w:pPr>
        <w:pStyle w:val="Nadpis3"/>
        <w:spacing w:line="276" w:lineRule="auto"/>
        <w:rPr>
          <w:color w:val="auto"/>
          <w:szCs w:val="24"/>
        </w:rPr>
      </w:pPr>
      <w:r w:rsidRPr="003B43B3">
        <w:rPr>
          <w:color w:val="auto"/>
          <w:szCs w:val="24"/>
        </w:rPr>
        <w:t>přírodopis</w:t>
      </w:r>
    </w:p>
    <w:p w14:paraId="28AFFD22" w14:textId="77777777" w:rsidR="008677E8" w:rsidRPr="003B43B3" w:rsidRDefault="008677E8" w:rsidP="008677E8">
      <w:pPr>
        <w:numPr>
          <w:ilvl w:val="0"/>
          <w:numId w:val="1"/>
        </w:numPr>
        <w:tabs>
          <w:tab w:val="clear" w:pos="1770"/>
          <w:tab w:val="num" w:pos="720"/>
        </w:tabs>
        <w:spacing w:line="276" w:lineRule="auto"/>
        <w:ind w:left="720"/>
      </w:pPr>
      <w:r w:rsidRPr="003B43B3">
        <w:t xml:space="preserve">1x sešit </w:t>
      </w:r>
      <w:r>
        <w:t>444</w:t>
      </w:r>
    </w:p>
    <w:p w14:paraId="1D63BE0C" w14:textId="77777777" w:rsidR="00244B3F" w:rsidRPr="003B43B3" w:rsidRDefault="003B43B3" w:rsidP="000F2B32">
      <w:pPr>
        <w:pStyle w:val="Nadpis3"/>
        <w:spacing w:line="276" w:lineRule="auto"/>
        <w:rPr>
          <w:color w:val="auto"/>
          <w:szCs w:val="24"/>
        </w:rPr>
      </w:pPr>
      <w:r w:rsidRPr="003B43B3">
        <w:rPr>
          <w:color w:val="auto"/>
          <w:szCs w:val="24"/>
        </w:rPr>
        <w:t>v</w:t>
      </w:r>
      <w:r w:rsidR="00244B3F" w:rsidRPr="003B43B3">
        <w:rPr>
          <w:color w:val="auto"/>
          <w:szCs w:val="24"/>
        </w:rPr>
        <w:t>ýchova k občanství</w:t>
      </w:r>
    </w:p>
    <w:p w14:paraId="167E8C6F" w14:textId="77777777" w:rsidR="00244B3F" w:rsidRPr="003B43B3" w:rsidRDefault="00244B3F" w:rsidP="00323218">
      <w:pPr>
        <w:numPr>
          <w:ilvl w:val="0"/>
          <w:numId w:val="1"/>
        </w:numPr>
        <w:tabs>
          <w:tab w:val="clear" w:pos="1770"/>
        </w:tabs>
        <w:spacing w:line="276" w:lineRule="auto"/>
        <w:ind w:left="709"/>
      </w:pPr>
      <w:r w:rsidRPr="003B43B3">
        <w:t>1x sešit 524</w:t>
      </w:r>
    </w:p>
    <w:p w14:paraId="0FDE2909" w14:textId="394CDCEA" w:rsidR="00244B3F" w:rsidRPr="003B43B3" w:rsidRDefault="003B43B3" w:rsidP="000F2B32">
      <w:pPr>
        <w:pStyle w:val="Nadpis4"/>
        <w:spacing w:line="276" w:lineRule="auto"/>
        <w:rPr>
          <w:sz w:val="24"/>
          <w:szCs w:val="24"/>
        </w:rPr>
      </w:pPr>
      <w:r w:rsidRPr="003B43B3">
        <w:rPr>
          <w:sz w:val="24"/>
          <w:szCs w:val="24"/>
        </w:rPr>
        <w:t>v</w:t>
      </w:r>
      <w:r w:rsidR="00244B3F" w:rsidRPr="003B43B3">
        <w:rPr>
          <w:sz w:val="24"/>
          <w:szCs w:val="24"/>
        </w:rPr>
        <w:t>ýtvarná výchova</w:t>
      </w:r>
      <w:r w:rsidR="0010106E">
        <w:rPr>
          <w:sz w:val="24"/>
          <w:szCs w:val="24"/>
        </w:rPr>
        <w:t xml:space="preserve"> </w:t>
      </w:r>
    </w:p>
    <w:p w14:paraId="0B0FF68B" w14:textId="5CE17852" w:rsidR="0010106E" w:rsidRDefault="0010106E" w:rsidP="008677E8">
      <w:pPr>
        <w:pStyle w:val="Nadpis3"/>
        <w:spacing w:line="276" w:lineRule="auto"/>
        <w:rPr>
          <w:b w:val="0"/>
          <w:i/>
          <w:iCs/>
          <w:color w:val="auto"/>
          <w:szCs w:val="24"/>
        </w:rPr>
      </w:pP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tužka č. 1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guma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ořezávátko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nůžky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násadka a redispero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černá tuš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vodové barvy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štětce na vodové barvy (kulaté)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lepidlo „vysunovací“ např. Cores (lépe velké)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</w:t>
      </w:r>
      <w:r>
        <w:rPr>
          <w:b w:val="0"/>
          <w:i/>
          <w:iCs/>
          <w:color w:val="auto"/>
          <w:szCs w:val="24"/>
        </w:rPr>
        <w:t>č</w:t>
      </w:r>
      <w:r w:rsidRPr="0010106E">
        <w:rPr>
          <w:b w:val="0"/>
          <w:i/>
          <w:iCs/>
          <w:color w:val="auto"/>
          <w:szCs w:val="24"/>
        </w:rPr>
        <w:t>erný fix – centropen 0,5mm, a 1,2 mm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fixy popř. pastelky podle obliby – stačí sada 12 barev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sym w:font="Symbol" w:char="F0A7"/>
      </w:r>
      <w:r w:rsidRPr="0010106E">
        <w:rPr>
          <w:b w:val="0"/>
          <w:i/>
          <w:iCs/>
          <w:color w:val="auto"/>
          <w:szCs w:val="24"/>
        </w:rPr>
        <w:t xml:space="preserve"> vše v kufříku/krabici označené jménem</w:t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br/>
      </w:r>
      <w:r w:rsidRPr="0010106E">
        <w:rPr>
          <w:b w:val="0"/>
          <w:i/>
          <w:iCs/>
          <w:color w:val="auto"/>
          <w:szCs w:val="24"/>
        </w:rPr>
        <w:lastRenderedPageBreak/>
        <w:t xml:space="preserve">- na začátku roku bude vybírána částka </w:t>
      </w:r>
      <w:r w:rsidRPr="00FC483E">
        <w:rPr>
          <w:bCs/>
          <w:i/>
          <w:iCs/>
          <w:color w:val="auto"/>
          <w:szCs w:val="24"/>
        </w:rPr>
        <w:t>150,- Kč</w:t>
      </w:r>
      <w:r w:rsidRPr="0010106E">
        <w:rPr>
          <w:b w:val="0"/>
          <w:i/>
          <w:iCs/>
          <w:color w:val="auto"/>
          <w:szCs w:val="24"/>
        </w:rPr>
        <w:t xml:space="preserve"> (papíry a čtvrtky, další materiál na využití různých výtvarných technik, materiál na grafiku, materiál na projektové práce)</w:t>
      </w:r>
    </w:p>
    <w:p w14:paraId="7BE49989" w14:textId="77777777" w:rsidR="0010106E" w:rsidRDefault="0010106E" w:rsidP="008677E8">
      <w:pPr>
        <w:pStyle w:val="Nadpis3"/>
        <w:spacing w:line="276" w:lineRule="auto"/>
        <w:rPr>
          <w:b w:val="0"/>
          <w:i/>
          <w:iCs/>
          <w:color w:val="auto"/>
          <w:szCs w:val="24"/>
        </w:rPr>
      </w:pPr>
    </w:p>
    <w:p w14:paraId="18D29AA0" w14:textId="37E8DFF5" w:rsidR="008677E8" w:rsidRPr="003B43B3" w:rsidRDefault="008677E8" w:rsidP="008677E8">
      <w:pPr>
        <w:pStyle w:val="Nadpis3"/>
        <w:spacing w:line="276" w:lineRule="auto"/>
        <w:rPr>
          <w:color w:val="auto"/>
          <w:szCs w:val="24"/>
        </w:rPr>
      </w:pPr>
      <w:r w:rsidRPr="003B43B3">
        <w:rPr>
          <w:color w:val="auto"/>
          <w:szCs w:val="24"/>
        </w:rPr>
        <w:t>zeměpis</w:t>
      </w:r>
    </w:p>
    <w:p w14:paraId="6282B4E1" w14:textId="3B511510" w:rsidR="008677E8" w:rsidRPr="003B43B3" w:rsidRDefault="008677E8" w:rsidP="00323218">
      <w:pPr>
        <w:numPr>
          <w:ilvl w:val="0"/>
          <w:numId w:val="1"/>
        </w:numPr>
        <w:tabs>
          <w:tab w:val="clear" w:pos="1770"/>
          <w:tab w:val="num" w:pos="4395"/>
        </w:tabs>
        <w:spacing w:line="276" w:lineRule="auto"/>
        <w:ind w:left="709"/>
      </w:pPr>
      <w:r w:rsidRPr="003B43B3">
        <w:t xml:space="preserve">1x sešit </w:t>
      </w:r>
      <w:r w:rsidR="00A90DC7">
        <w:t>460</w:t>
      </w:r>
    </w:p>
    <w:p w14:paraId="4B6203E3" w14:textId="77777777" w:rsidR="00244B3F" w:rsidRPr="003B43B3" w:rsidRDefault="00244B3F" w:rsidP="000F2B32">
      <w:pPr>
        <w:pStyle w:val="Nadpis6"/>
        <w:spacing w:line="276" w:lineRule="auto"/>
        <w:rPr>
          <w:sz w:val="24"/>
          <w:szCs w:val="24"/>
          <w:u w:val="single"/>
        </w:rPr>
      </w:pPr>
    </w:p>
    <w:p w14:paraId="0A3C07BD" w14:textId="77777777" w:rsidR="003B43B3" w:rsidRPr="003B43B3" w:rsidRDefault="003B43B3" w:rsidP="000F2B32">
      <w:pPr>
        <w:pStyle w:val="Nadpis6"/>
        <w:spacing w:line="276" w:lineRule="auto"/>
        <w:rPr>
          <w:sz w:val="24"/>
          <w:szCs w:val="24"/>
          <w:u w:val="single"/>
        </w:rPr>
      </w:pPr>
      <w:r w:rsidRPr="003B43B3">
        <w:rPr>
          <w:sz w:val="24"/>
          <w:szCs w:val="24"/>
          <w:u w:val="single"/>
        </w:rPr>
        <w:t>v</w:t>
      </w:r>
      <w:r w:rsidR="00244B3F" w:rsidRPr="003B43B3">
        <w:rPr>
          <w:sz w:val="24"/>
          <w:szCs w:val="24"/>
          <w:u w:val="single"/>
        </w:rPr>
        <w:t>olitelné předměty</w:t>
      </w:r>
    </w:p>
    <w:p w14:paraId="3C01A332" w14:textId="77777777" w:rsidR="00244B3F" w:rsidRPr="003B43B3" w:rsidRDefault="000C73AB" w:rsidP="000F2B32">
      <w:pPr>
        <w:numPr>
          <w:ilvl w:val="0"/>
          <w:numId w:val="1"/>
        </w:numPr>
        <w:tabs>
          <w:tab w:val="clear" w:pos="1770"/>
          <w:tab w:val="num" w:pos="360"/>
        </w:tabs>
        <w:spacing w:line="276" w:lineRule="auto"/>
        <w:ind w:left="360"/>
      </w:pPr>
      <w:r w:rsidRPr="003B43B3">
        <w:t xml:space="preserve">sešity na </w:t>
      </w:r>
      <w:r w:rsidR="002C4FB6">
        <w:t xml:space="preserve">ostatní </w:t>
      </w:r>
      <w:r w:rsidRPr="003B43B3">
        <w:t>volitelné předměty budou upřesněny na 1. vyučovací hodině</w:t>
      </w:r>
    </w:p>
    <w:p w14:paraId="25DE7E39" w14:textId="77777777" w:rsidR="00244B3F" w:rsidRDefault="00244B3F" w:rsidP="00244B3F">
      <w:pPr>
        <w:rPr>
          <w:sz w:val="20"/>
        </w:rPr>
      </w:pPr>
    </w:p>
    <w:p w14:paraId="639D0801" w14:textId="77777777" w:rsidR="00244B3F" w:rsidRDefault="00244B3F" w:rsidP="00244B3F">
      <w:pPr>
        <w:rPr>
          <w:sz w:val="20"/>
        </w:rPr>
      </w:pPr>
    </w:p>
    <w:p w14:paraId="1A48EA27" w14:textId="77777777" w:rsidR="00244B3F" w:rsidRDefault="00244B3F" w:rsidP="00244B3F">
      <w:pPr>
        <w:rPr>
          <w:sz w:val="20"/>
        </w:rPr>
      </w:pPr>
    </w:p>
    <w:sectPr w:rsidR="00244B3F" w:rsidSect="008677E8">
      <w:pgSz w:w="11907" w:h="16839" w:code="9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16889"/>
    <w:multiLevelType w:val="hybridMultilevel"/>
    <w:tmpl w:val="525E5578"/>
    <w:lvl w:ilvl="0" w:tplc="7A6E3D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C762D"/>
    <w:multiLevelType w:val="singleLevel"/>
    <w:tmpl w:val="E2C0722C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 w16cid:durableId="1890871269">
    <w:abstractNumId w:val="1"/>
  </w:num>
  <w:num w:numId="2" w16cid:durableId="69673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3F"/>
    <w:rsid w:val="000C73AB"/>
    <w:rsid w:val="000F2B32"/>
    <w:rsid w:val="0010106E"/>
    <w:rsid w:val="00163B64"/>
    <w:rsid w:val="00244B3F"/>
    <w:rsid w:val="00292002"/>
    <w:rsid w:val="002A09F8"/>
    <w:rsid w:val="002C4FB6"/>
    <w:rsid w:val="00323218"/>
    <w:rsid w:val="00333377"/>
    <w:rsid w:val="003B43B3"/>
    <w:rsid w:val="006123A8"/>
    <w:rsid w:val="00614E85"/>
    <w:rsid w:val="00643933"/>
    <w:rsid w:val="00780BB3"/>
    <w:rsid w:val="0085167D"/>
    <w:rsid w:val="00862D6D"/>
    <w:rsid w:val="008677E8"/>
    <w:rsid w:val="00A44072"/>
    <w:rsid w:val="00A90DC7"/>
    <w:rsid w:val="00B10F33"/>
    <w:rsid w:val="00E768C3"/>
    <w:rsid w:val="00EC4822"/>
    <w:rsid w:val="00EF2268"/>
    <w:rsid w:val="00F2382B"/>
    <w:rsid w:val="00F24C13"/>
    <w:rsid w:val="00F719F3"/>
    <w:rsid w:val="00FC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89F6"/>
  <w15:docId w15:val="{BF49AD33-2E1C-4BD2-A779-9B18612E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4B3F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244B3F"/>
    <w:pPr>
      <w:keepNext/>
      <w:jc w:val="center"/>
      <w:outlineLvl w:val="1"/>
    </w:pPr>
    <w:rPr>
      <w:b/>
      <w:color w:val="000080"/>
      <w:sz w:val="28"/>
      <w:szCs w:val="20"/>
      <w:u w:val="single"/>
    </w:rPr>
  </w:style>
  <w:style w:type="paragraph" w:styleId="Nadpis3">
    <w:name w:val="heading 3"/>
    <w:basedOn w:val="Normln"/>
    <w:next w:val="Normln"/>
    <w:link w:val="Nadpis3Char"/>
    <w:qFormat/>
    <w:rsid w:val="00244B3F"/>
    <w:pPr>
      <w:keepNext/>
      <w:outlineLvl w:val="2"/>
    </w:pPr>
    <w:rPr>
      <w:b/>
      <w:color w:val="000080"/>
      <w:szCs w:val="20"/>
    </w:rPr>
  </w:style>
  <w:style w:type="paragraph" w:styleId="Nadpis4">
    <w:name w:val="heading 4"/>
    <w:basedOn w:val="Normln"/>
    <w:next w:val="Normln"/>
    <w:link w:val="Nadpis4Char"/>
    <w:qFormat/>
    <w:rsid w:val="00244B3F"/>
    <w:pPr>
      <w:keepNext/>
      <w:outlineLvl w:val="3"/>
    </w:pPr>
    <w:rPr>
      <w:b/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rsid w:val="00244B3F"/>
    <w:pPr>
      <w:keepNext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244B3F"/>
    <w:rPr>
      <w:rFonts w:ascii="Times New Roman" w:eastAsia="Times New Roman" w:hAnsi="Times New Roman" w:cs="Times New Roman"/>
      <w:b/>
      <w:color w:val="000080"/>
      <w:sz w:val="28"/>
      <w:szCs w:val="20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rsid w:val="00244B3F"/>
    <w:rPr>
      <w:rFonts w:ascii="Times New Roman" w:eastAsia="Times New Roman" w:hAnsi="Times New Roman" w:cs="Times New Roman"/>
      <w:b/>
      <w:color w:val="000080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244B3F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244B3F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F2B3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2B32"/>
    <w:rPr>
      <w:rFonts w:ascii="Tahoma" w:eastAsia="Times New Roman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67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lutovsky</dc:creator>
  <cp:lastModifiedBy>Milena Novotná</cp:lastModifiedBy>
  <cp:revision>7</cp:revision>
  <cp:lastPrinted>2016-06-08T09:50:00Z</cp:lastPrinted>
  <dcterms:created xsi:type="dcterms:W3CDTF">2019-06-17T10:24:00Z</dcterms:created>
  <dcterms:modified xsi:type="dcterms:W3CDTF">2026-06-30T08:27:00Z</dcterms:modified>
</cp:coreProperties>
</file>